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B" w14:textId="77777777" w:rsidR="00E503A6" w:rsidRPr="00D2226C" w:rsidRDefault="00E503A6"/>
    <w:p w14:paraId="0000001C" w14:textId="77777777" w:rsidR="00E503A6" w:rsidRPr="00D2226C" w:rsidRDefault="00C86389">
      <w:pPr>
        <w:jc w:val="center"/>
      </w:pPr>
      <w:bookmarkStart w:id="0" w:name="_heading=h.gjdgxs" w:colFirst="0" w:colLast="0"/>
      <w:bookmarkEnd w:id="0"/>
      <w:r w:rsidRPr="00D2226C">
        <w:t>職務経歴書</w:t>
      </w:r>
    </w:p>
    <w:p w14:paraId="0000001D" w14:textId="0E895CCE" w:rsidR="00E503A6" w:rsidRPr="00D2226C" w:rsidRDefault="00D34F22">
      <w:pPr>
        <w:jc w:val="right"/>
      </w:pPr>
      <w:r w:rsidRPr="00D2226C">
        <w:rPr>
          <w:rFonts w:hint="eastAsia"/>
        </w:rPr>
        <w:t>○</w:t>
      </w:r>
      <w:r w:rsidR="00C86389" w:rsidRPr="00D2226C">
        <w:t>年</w:t>
      </w:r>
      <w:r w:rsidRPr="00D2226C">
        <w:rPr>
          <w:rFonts w:hint="eastAsia"/>
        </w:rPr>
        <w:t>○</w:t>
      </w:r>
      <w:r w:rsidR="00C86389" w:rsidRPr="00D2226C">
        <w:t>月</w:t>
      </w:r>
      <w:r w:rsidRPr="00D2226C">
        <w:rPr>
          <w:rFonts w:hint="eastAsia"/>
        </w:rPr>
        <w:t>○</w:t>
      </w:r>
      <w:r w:rsidR="00C86389" w:rsidRPr="00D2226C">
        <w:t>日現在</w:t>
      </w:r>
    </w:p>
    <w:p w14:paraId="0000001E" w14:textId="0E62FD1B" w:rsidR="00E503A6" w:rsidRPr="00D2226C" w:rsidRDefault="00C86389">
      <w:pPr>
        <w:jc w:val="right"/>
      </w:pPr>
      <w:r w:rsidRPr="00D2226C">
        <w:t xml:space="preserve">氏名　</w:t>
      </w:r>
      <w:r w:rsidR="00D34F22" w:rsidRPr="00D2226C">
        <w:rPr>
          <w:rFonts w:hint="eastAsia"/>
        </w:rPr>
        <w:t>○○</w:t>
      </w:r>
      <w:r w:rsidRPr="00D2226C">
        <w:t xml:space="preserve">　</w:t>
      </w:r>
      <w:r w:rsidR="00D34F22" w:rsidRPr="00D2226C">
        <w:rPr>
          <w:rFonts w:hint="eastAsia"/>
        </w:rPr>
        <w:t>○○</w:t>
      </w:r>
    </w:p>
    <w:p w14:paraId="0000001F" w14:textId="77777777" w:rsidR="00E503A6" w:rsidRPr="00D2226C" w:rsidRDefault="00C86389">
      <w:r w:rsidRPr="00D2226C">
        <w:t>■職務要約</w:t>
      </w:r>
    </w:p>
    <w:p w14:paraId="00000020" w14:textId="2C42D76C" w:rsidR="00E503A6" w:rsidRPr="00D2226C" w:rsidRDefault="00D34F22">
      <w:r w:rsidRPr="00D2226C">
        <w:rPr>
          <w:rFonts w:hint="eastAsia"/>
        </w:rPr>
        <w:t>○○</w:t>
      </w:r>
      <w:r w:rsidR="00C86389" w:rsidRPr="00D2226C">
        <w:t>大学</w:t>
      </w:r>
      <w:r w:rsidRPr="00D2226C">
        <w:rPr>
          <w:rFonts w:hint="eastAsia"/>
        </w:rPr>
        <w:t>○○</w:t>
      </w:r>
      <w:r w:rsidR="00C86389" w:rsidRPr="00D2226C">
        <w:t>学部</w:t>
      </w:r>
      <w:r w:rsidRPr="00D2226C">
        <w:rPr>
          <w:rFonts w:hint="eastAsia"/>
        </w:rPr>
        <w:t>○○</w:t>
      </w:r>
      <w:r w:rsidR="00C86389" w:rsidRPr="00D2226C">
        <w:t>学科を卒業後、</w:t>
      </w:r>
      <w:r w:rsidRPr="00D2226C">
        <w:rPr>
          <w:rFonts w:hint="eastAsia"/>
        </w:rPr>
        <w:t>○○</w:t>
      </w:r>
      <w:r w:rsidR="00C86389" w:rsidRPr="00D2226C">
        <w:t>株式会社に入社し、経営企画部に配属となりました。約</w:t>
      </w:r>
      <w:r w:rsidRPr="00D2226C">
        <w:rPr>
          <w:rFonts w:hint="eastAsia"/>
        </w:rPr>
        <w:t>○</w:t>
      </w:r>
      <w:r w:rsidR="00C86389" w:rsidRPr="00D2226C">
        <w:t>年間、年次予算の策定、売上等の財務管理、取締役会等向け資料作成などを担当</w:t>
      </w:r>
      <w:r w:rsidR="001A4EB7">
        <w:rPr>
          <w:rFonts w:hint="eastAsia"/>
        </w:rPr>
        <w:t>。</w:t>
      </w:r>
      <w:r w:rsidR="001A4EB7" w:rsidRPr="001A4EB7">
        <w:t>20○○年からは、</w:t>
      </w:r>
      <w:r w:rsidR="001A4EB7" w:rsidRPr="001A4EB7">
        <w:rPr>
          <w:rFonts w:hint="eastAsia"/>
        </w:rPr>
        <w:t>経営企画部</w:t>
      </w:r>
      <w:r w:rsidR="00617BA3">
        <w:rPr>
          <w:rFonts w:hint="eastAsia"/>
        </w:rPr>
        <w:t>の</w:t>
      </w:r>
      <w:r w:rsidR="001A4EB7" w:rsidRPr="001A4EB7">
        <w:rPr>
          <w:rFonts w:hint="eastAsia"/>
        </w:rPr>
        <w:t>主任</w:t>
      </w:r>
      <w:r w:rsidR="001A4EB7">
        <w:rPr>
          <w:rFonts w:hint="eastAsia"/>
        </w:rPr>
        <w:t>として</w:t>
      </w:r>
      <w:r w:rsidR="001A4EB7" w:rsidRPr="00D2226C">
        <w:rPr>
          <w:rFonts w:hint="eastAsia"/>
          <w:bCs/>
        </w:rPr>
        <w:t>経営計画策定</w:t>
      </w:r>
      <w:r w:rsidR="001A4EB7">
        <w:rPr>
          <w:rFonts w:hint="eastAsia"/>
          <w:bCs/>
        </w:rPr>
        <w:t>や</w:t>
      </w:r>
      <w:r w:rsidR="001A4EB7" w:rsidRPr="00D2226C">
        <w:rPr>
          <w:rFonts w:hint="eastAsia"/>
          <w:bCs/>
        </w:rPr>
        <w:t>部内</w:t>
      </w:r>
      <w:r w:rsidR="001A4EB7">
        <w:rPr>
          <w:rFonts w:hint="eastAsia"/>
          <w:bCs/>
        </w:rPr>
        <w:t>の</w:t>
      </w:r>
      <w:r w:rsidR="001A4EB7" w:rsidRPr="00D2226C">
        <w:rPr>
          <w:rFonts w:hint="eastAsia"/>
          <w:bCs/>
        </w:rPr>
        <w:t>マネジメント業務</w:t>
      </w:r>
      <w:r w:rsidR="001A4EB7">
        <w:rPr>
          <w:rFonts w:hint="eastAsia"/>
          <w:bCs/>
        </w:rPr>
        <w:t>にも携わっております。</w:t>
      </w:r>
    </w:p>
    <w:p w14:paraId="00000021" w14:textId="77777777" w:rsidR="00E503A6" w:rsidRPr="00D2226C" w:rsidRDefault="00E503A6"/>
    <w:p w14:paraId="00000023" w14:textId="22536DCE" w:rsidR="00E503A6" w:rsidRDefault="00C86389">
      <w:r w:rsidRPr="00D2226C">
        <w:t>■職務経歴</w:t>
      </w:r>
    </w:p>
    <w:tbl>
      <w:tblPr>
        <w:tblW w:w="8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4650"/>
        <w:gridCol w:w="2262"/>
      </w:tblGrid>
      <w:tr w:rsidR="00F32CF2" w:rsidRPr="00B61A19" w14:paraId="6473C7BA" w14:textId="77777777" w:rsidTr="002F45D1">
        <w:trPr>
          <w:trHeight w:val="558"/>
        </w:trPr>
        <w:tc>
          <w:tcPr>
            <w:tcW w:w="1575" w:type="dxa"/>
            <w:shd w:val="clear" w:color="auto" w:fill="AEAAAA"/>
            <w:vAlign w:val="center"/>
          </w:tcPr>
          <w:p w14:paraId="1A8A303E" w14:textId="77777777" w:rsidR="00F32CF2" w:rsidRPr="00B61A19" w:rsidRDefault="00F32CF2" w:rsidP="002F45D1">
            <w:pPr>
              <w:jc w:val="center"/>
            </w:pPr>
            <w:r w:rsidRPr="00B61A19">
              <w:t>期間</w:t>
            </w:r>
          </w:p>
        </w:tc>
        <w:tc>
          <w:tcPr>
            <w:tcW w:w="6912" w:type="dxa"/>
            <w:gridSpan w:val="2"/>
            <w:shd w:val="clear" w:color="auto" w:fill="AEAAAA"/>
            <w:vAlign w:val="center"/>
          </w:tcPr>
          <w:p w14:paraId="42698082" w14:textId="77777777" w:rsidR="00F32CF2" w:rsidRPr="00B61A19" w:rsidRDefault="00F32CF2" w:rsidP="002F45D1">
            <w:pPr>
              <w:jc w:val="center"/>
            </w:pPr>
            <w:r w:rsidRPr="00B61A19">
              <w:t>経歴</w:t>
            </w:r>
          </w:p>
        </w:tc>
      </w:tr>
      <w:tr w:rsidR="00F32CF2" w:rsidRPr="00B61A19" w14:paraId="397AC756" w14:textId="77777777" w:rsidTr="002F45D1">
        <w:trPr>
          <w:trHeight w:val="1575"/>
        </w:trPr>
        <w:tc>
          <w:tcPr>
            <w:tcW w:w="1575" w:type="dxa"/>
            <w:vMerge w:val="restart"/>
            <w:shd w:val="clear" w:color="auto" w:fill="D0CECE"/>
            <w:vAlign w:val="center"/>
          </w:tcPr>
          <w:p w14:paraId="48C215DE" w14:textId="77777777" w:rsidR="00F32CF2" w:rsidRPr="00B61A19" w:rsidRDefault="00F32CF2" w:rsidP="002F45D1">
            <w:pPr>
              <w:jc w:val="center"/>
            </w:pPr>
            <w:r w:rsidRPr="00B61A19">
              <w:t>20○○年</w:t>
            </w:r>
            <w:r w:rsidRPr="00B61A19">
              <w:rPr>
                <w:rFonts w:hint="eastAsia"/>
              </w:rPr>
              <w:t>○</w:t>
            </w:r>
            <w:r w:rsidRPr="00B61A19">
              <w:t>月</w:t>
            </w:r>
          </w:p>
          <w:p w14:paraId="58CDC3AF" w14:textId="77777777" w:rsidR="00F32CF2" w:rsidRPr="00B61A19" w:rsidRDefault="00F32CF2" w:rsidP="002F45D1">
            <w:pPr>
              <w:jc w:val="center"/>
            </w:pPr>
            <w:r w:rsidRPr="00B61A19">
              <w:t>～</w:t>
            </w:r>
          </w:p>
          <w:p w14:paraId="68D8E8D6" w14:textId="77777777" w:rsidR="00F32CF2" w:rsidRPr="00B61A19" w:rsidRDefault="00F32CF2" w:rsidP="002F45D1">
            <w:pPr>
              <w:jc w:val="center"/>
            </w:pPr>
            <w:r w:rsidRPr="00B61A19">
              <w:t>現在</w:t>
            </w:r>
          </w:p>
          <w:p w14:paraId="646958E5" w14:textId="77777777" w:rsidR="00F32CF2" w:rsidRPr="00B61A19" w:rsidRDefault="00F32CF2" w:rsidP="002F45D1">
            <w:pPr>
              <w:spacing w:line="276" w:lineRule="auto"/>
              <w:jc w:val="left"/>
            </w:pPr>
          </w:p>
        </w:tc>
        <w:tc>
          <w:tcPr>
            <w:tcW w:w="4650" w:type="dxa"/>
          </w:tcPr>
          <w:p w14:paraId="0F5C9D22" w14:textId="77777777" w:rsidR="00F32CF2" w:rsidRPr="00D2226C" w:rsidRDefault="00F32CF2" w:rsidP="00F32CF2">
            <w:r w:rsidRPr="00D2226C">
              <w:rPr>
                <w:rFonts w:hint="eastAsia"/>
              </w:rPr>
              <w:t>○</w:t>
            </w:r>
            <w:r w:rsidRPr="00D2226C">
              <w:t>○株式会社</w:t>
            </w:r>
          </w:p>
          <w:p w14:paraId="6F04EBE7" w14:textId="77777777" w:rsidR="00F32CF2" w:rsidRPr="00D2226C" w:rsidRDefault="00F32CF2" w:rsidP="00F32CF2">
            <w:r w:rsidRPr="00D2226C">
              <w:t>事業内容：消費財生産、販売</w:t>
            </w:r>
          </w:p>
          <w:p w14:paraId="2ADAF2DB" w14:textId="77777777" w:rsidR="00F32CF2" w:rsidRPr="00D2226C" w:rsidRDefault="00F32CF2" w:rsidP="00F32CF2">
            <w:r w:rsidRPr="00D2226C">
              <w:t>資本金：</w:t>
            </w:r>
            <w:r w:rsidRPr="00D2226C">
              <w:rPr>
                <w:rFonts w:hint="eastAsia"/>
              </w:rPr>
              <w:t>○</w:t>
            </w:r>
            <w:r w:rsidRPr="00D2226C">
              <w:t>億円</w:t>
            </w:r>
          </w:p>
          <w:p w14:paraId="2CA391CD" w14:textId="77777777" w:rsidR="00F32CF2" w:rsidRPr="00D2226C" w:rsidRDefault="00F32CF2" w:rsidP="00F32CF2">
            <w:r w:rsidRPr="00D2226C">
              <w:t>売上高：○億円</w:t>
            </w:r>
          </w:p>
          <w:p w14:paraId="4FD6495A" w14:textId="1A1D41F0" w:rsidR="00F32CF2" w:rsidRPr="00B61A19" w:rsidRDefault="00F32CF2" w:rsidP="00F32CF2">
            <w:r w:rsidRPr="00D2226C">
              <w:t>従業員数：</w:t>
            </w:r>
            <w:r w:rsidRPr="00D2226C">
              <w:rPr>
                <w:rFonts w:hint="eastAsia"/>
              </w:rPr>
              <w:t>○</w:t>
            </w:r>
            <w:r w:rsidRPr="00D2226C">
              <w:t>○○人</w:t>
            </w:r>
          </w:p>
        </w:tc>
        <w:tc>
          <w:tcPr>
            <w:tcW w:w="2262" w:type="dxa"/>
            <w:vAlign w:val="center"/>
          </w:tcPr>
          <w:p w14:paraId="6AC8EEB7" w14:textId="77777777" w:rsidR="00F32CF2" w:rsidRPr="00B61A19" w:rsidRDefault="00F32CF2" w:rsidP="002F45D1">
            <w:r w:rsidRPr="00B61A19">
              <w:t>雇用形態：正社員</w:t>
            </w:r>
          </w:p>
        </w:tc>
      </w:tr>
      <w:tr w:rsidR="00F32CF2" w:rsidRPr="00B61A19" w14:paraId="01412552" w14:textId="77777777" w:rsidTr="002F45D1">
        <w:trPr>
          <w:trHeight w:val="1750"/>
        </w:trPr>
        <w:tc>
          <w:tcPr>
            <w:tcW w:w="1575" w:type="dxa"/>
            <w:vMerge/>
            <w:shd w:val="clear" w:color="auto" w:fill="D0CECE"/>
            <w:vAlign w:val="center"/>
          </w:tcPr>
          <w:p w14:paraId="363DF49A" w14:textId="77777777" w:rsidR="00F32CF2" w:rsidRPr="00B61A19" w:rsidRDefault="00F32CF2" w:rsidP="002F45D1">
            <w:pPr>
              <w:pBdr>
                <w:top w:val="nil"/>
                <w:left w:val="nil"/>
                <w:bottom w:val="nil"/>
                <w:right w:val="nil"/>
                <w:between w:val="nil"/>
              </w:pBdr>
              <w:spacing w:line="276" w:lineRule="auto"/>
              <w:jc w:val="left"/>
            </w:pPr>
          </w:p>
        </w:tc>
        <w:tc>
          <w:tcPr>
            <w:tcW w:w="6912" w:type="dxa"/>
            <w:gridSpan w:val="2"/>
          </w:tcPr>
          <w:p w14:paraId="2AA8952F" w14:textId="13C1CF01" w:rsidR="00F32CF2" w:rsidRPr="00D2226C" w:rsidRDefault="00F32CF2" w:rsidP="00F32CF2">
            <w:r w:rsidRPr="00D2226C">
              <w:rPr>
                <w:b/>
              </w:rPr>
              <w:t>■経営企画部</w:t>
            </w:r>
            <w:r w:rsidRPr="00D2226C">
              <w:rPr>
                <w:rFonts w:hint="eastAsia"/>
                <w:b/>
              </w:rPr>
              <w:t>配属　部内○名</w:t>
            </w:r>
          </w:p>
          <w:p w14:paraId="206FFAE7" w14:textId="77777777" w:rsidR="00F32CF2" w:rsidRPr="00CC7B65" w:rsidRDefault="00F32CF2" w:rsidP="00F32CF2">
            <w:pPr>
              <w:rPr>
                <w:b/>
                <w:bCs/>
              </w:rPr>
            </w:pPr>
            <w:r w:rsidRPr="00CC7B65">
              <w:rPr>
                <w:rFonts w:hint="eastAsia"/>
                <w:b/>
                <w:bCs/>
              </w:rPr>
              <w:t>【業務内容】</w:t>
            </w:r>
          </w:p>
          <w:p w14:paraId="02F926B2" w14:textId="77777777" w:rsidR="00F32CF2" w:rsidRPr="00D2226C" w:rsidRDefault="00F32CF2" w:rsidP="00F32CF2">
            <w:r w:rsidRPr="00D2226C">
              <w:rPr>
                <w:rFonts w:hint="eastAsia"/>
              </w:rPr>
              <w:t>・</w:t>
            </w:r>
            <w:r w:rsidRPr="00D2226C">
              <w:t>年次予算の策定</w:t>
            </w:r>
          </w:p>
          <w:p w14:paraId="2B4E25AD" w14:textId="77777777" w:rsidR="00F32CF2" w:rsidRPr="00D2226C" w:rsidRDefault="00F32CF2" w:rsidP="00F32CF2">
            <w:r w:rsidRPr="00D2226C">
              <w:t>・売上、費用の財務管理</w:t>
            </w:r>
          </w:p>
          <w:p w14:paraId="70081B5D" w14:textId="77777777" w:rsidR="00F32CF2" w:rsidRPr="00D2226C" w:rsidRDefault="00F32CF2" w:rsidP="00F32CF2">
            <w:r w:rsidRPr="00D2226C">
              <w:t>・取締役会、役員会向け資料作成</w:t>
            </w:r>
          </w:p>
          <w:p w14:paraId="020EB480" w14:textId="77777777" w:rsidR="00F32CF2" w:rsidRPr="00D2226C" w:rsidRDefault="00F32CF2" w:rsidP="00F32CF2">
            <w:r w:rsidRPr="00D2226C">
              <w:rPr>
                <w:rFonts w:hint="eastAsia"/>
              </w:rPr>
              <w:t>・業務改善案の提案</w:t>
            </w:r>
          </w:p>
          <w:p w14:paraId="092F53C4" w14:textId="77777777" w:rsidR="00F32CF2" w:rsidRPr="00D2226C" w:rsidRDefault="00F32CF2" w:rsidP="00F32CF2"/>
          <w:p w14:paraId="77AD41B2" w14:textId="77777777" w:rsidR="00F32CF2" w:rsidRPr="00CC7B65" w:rsidRDefault="00F32CF2" w:rsidP="00F32CF2">
            <w:pPr>
              <w:rPr>
                <w:b/>
                <w:bCs/>
              </w:rPr>
            </w:pPr>
            <w:r w:rsidRPr="00CC7B65">
              <w:rPr>
                <w:rFonts w:hint="eastAsia"/>
                <w:b/>
                <w:bCs/>
              </w:rPr>
              <w:t>【実績】</w:t>
            </w:r>
          </w:p>
          <w:p w14:paraId="4CBE430A" w14:textId="77777777" w:rsidR="00F32CF2" w:rsidRPr="00D2226C" w:rsidRDefault="00F32CF2" w:rsidP="00F32CF2">
            <w:pPr>
              <w:rPr>
                <w:b/>
                <w:bCs/>
              </w:rPr>
            </w:pPr>
            <w:r w:rsidRPr="00D2226C">
              <w:rPr>
                <w:rFonts w:hint="eastAsia"/>
              </w:rPr>
              <w:t>・各事業責任者との連携の場の設定・進行を担当</w:t>
            </w:r>
          </w:p>
          <w:p w14:paraId="3A1EAB3A" w14:textId="77777777" w:rsidR="00F32CF2" w:rsidRDefault="00F32CF2" w:rsidP="00F32CF2">
            <w:pPr>
              <w:tabs>
                <w:tab w:val="left" w:pos="4290"/>
              </w:tabs>
            </w:pPr>
            <w:r w:rsidRPr="00D2226C">
              <w:rPr>
                <w:rFonts w:hint="eastAsia"/>
              </w:rPr>
              <w:t>月次や四半期での共通の目標意識を高めることで事業の成長に貢献</w:t>
            </w:r>
          </w:p>
          <w:p w14:paraId="459BACAF" w14:textId="77777777" w:rsidR="00F32CF2" w:rsidRPr="00D2226C" w:rsidRDefault="00F32CF2" w:rsidP="00F32CF2">
            <w:pPr>
              <w:tabs>
                <w:tab w:val="left" w:pos="4290"/>
              </w:tabs>
              <w:rPr>
                <w:bCs/>
              </w:rPr>
            </w:pPr>
          </w:p>
          <w:p w14:paraId="003C7C89" w14:textId="75329E41" w:rsidR="00F32CF2" w:rsidRPr="00D2226C" w:rsidRDefault="00F32CF2" w:rsidP="00F32CF2">
            <w:pPr>
              <w:rPr>
                <w:b/>
                <w:bCs/>
              </w:rPr>
            </w:pPr>
            <w:r w:rsidRPr="00D2226C">
              <w:rPr>
                <w:b/>
              </w:rPr>
              <w:t>■</w:t>
            </w:r>
            <w:r w:rsidRPr="00D2226C">
              <w:rPr>
                <w:rFonts w:hint="eastAsia"/>
                <w:b/>
                <w:bCs/>
              </w:rPr>
              <w:t>経営企画部主任</w:t>
            </w:r>
            <w:r w:rsidR="00F50D56">
              <w:rPr>
                <w:rFonts w:hint="eastAsia"/>
                <w:b/>
                <w:bCs/>
              </w:rPr>
              <w:t>に昇格</w:t>
            </w:r>
            <w:r w:rsidRPr="00D2226C">
              <w:rPr>
                <w:rFonts w:hint="eastAsia"/>
                <w:b/>
                <w:bCs/>
              </w:rPr>
              <w:t xml:space="preserve">　</w:t>
            </w:r>
            <w:r w:rsidRPr="00E5679D">
              <w:rPr>
                <w:b/>
                <w:bCs/>
              </w:rPr>
              <w:t>20○○年○月～</w:t>
            </w:r>
            <w:r w:rsidR="00F50D56">
              <w:rPr>
                <w:rFonts w:hint="eastAsia"/>
                <w:b/>
                <w:bCs/>
              </w:rPr>
              <w:t xml:space="preserve">　</w:t>
            </w:r>
            <w:r w:rsidR="00F50D56" w:rsidRPr="00D2226C">
              <w:rPr>
                <w:rFonts w:hint="eastAsia"/>
                <w:b/>
                <w:bCs/>
              </w:rPr>
              <w:t>部下○名</w:t>
            </w:r>
          </w:p>
          <w:p w14:paraId="2B8247C5" w14:textId="77777777" w:rsidR="00F32CF2" w:rsidRPr="00CC7B65" w:rsidRDefault="00F32CF2" w:rsidP="00F32CF2">
            <w:pPr>
              <w:rPr>
                <w:b/>
                <w:bCs/>
              </w:rPr>
            </w:pPr>
            <w:r w:rsidRPr="00CC7B65">
              <w:rPr>
                <w:rFonts w:hint="eastAsia"/>
                <w:b/>
                <w:bCs/>
              </w:rPr>
              <w:t>【業務内容】</w:t>
            </w:r>
          </w:p>
          <w:p w14:paraId="40082CA8" w14:textId="77777777" w:rsidR="00F32CF2" w:rsidRPr="00D2226C" w:rsidRDefault="00F32CF2" w:rsidP="00F32CF2">
            <w:pPr>
              <w:rPr>
                <w:bCs/>
              </w:rPr>
            </w:pPr>
            <w:r w:rsidRPr="00D2226C">
              <w:rPr>
                <w:rFonts w:hint="eastAsia"/>
                <w:bCs/>
              </w:rPr>
              <w:t>上記の業務の他、</w:t>
            </w:r>
          </w:p>
          <w:p w14:paraId="14A5F3F6" w14:textId="77777777" w:rsidR="00F32CF2" w:rsidRPr="00D2226C" w:rsidRDefault="00F32CF2" w:rsidP="00F32CF2">
            <w:pPr>
              <w:rPr>
                <w:bCs/>
              </w:rPr>
            </w:pPr>
            <w:r w:rsidRPr="00D2226C">
              <w:rPr>
                <w:rFonts w:hint="eastAsia"/>
                <w:bCs/>
              </w:rPr>
              <w:t>・年間の経営計画策定</w:t>
            </w:r>
          </w:p>
          <w:p w14:paraId="3D8CF06B" w14:textId="77777777" w:rsidR="00F32CF2" w:rsidRPr="00D2226C" w:rsidRDefault="00F32CF2" w:rsidP="00F32CF2">
            <w:pPr>
              <w:rPr>
                <w:bCs/>
              </w:rPr>
            </w:pPr>
            <w:r w:rsidRPr="00D2226C">
              <w:rPr>
                <w:rFonts w:hint="eastAsia"/>
                <w:bCs/>
              </w:rPr>
              <w:t>・中期経営計画の策定・推進</w:t>
            </w:r>
          </w:p>
          <w:p w14:paraId="62F020B8" w14:textId="77777777" w:rsidR="00F32CF2" w:rsidRPr="00D2226C" w:rsidRDefault="00F32CF2" w:rsidP="00F32CF2">
            <w:pPr>
              <w:tabs>
                <w:tab w:val="left" w:pos="4290"/>
              </w:tabs>
              <w:rPr>
                <w:bCs/>
              </w:rPr>
            </w:pPr>
            <w:r w:rsidRPr="00D2226C">
              <w:rPr>
                <w:rFonts w:hint="eastAsia"/>
                <w:bCs/>
              </w:rPr>
              <w:t>・部内マネジメント業務</w:t>
            </w:r>
          </w:p>
          <w:p w14:paraId="3124299B" w14:textId="77777777" w:rsidR="00F32CF2" w:rsidRPr="00D2226C" w:rsidRDefault="00F32CF2" w:rsidP="00F32CF2">
            <w:pPr>
              <w:tabs>
                <w:tab w:val="left" w:pos="4290"/>
              </w:tabs>
              <w:rPr>
                <w:bCs/>
              </w:rPr>
            </w:pPr>
          </w:p>
          <w:p w14:paraId="535CF553" w14:textId="77777777" w:rsidR="00F32CF2" w:rsidRPr="00CC7B65" w:rsidRDefault="00F32CF2" w:rsidP="00F32CF2">
            <w:pPr>
              <w:tabs>
                <w:tab w:val="left" w:pos="4290"/>
              </w:tabs>
              <w:rPr>
                <w:b/>
              </w:rPr>
            </w:pPr>
            <w:r w:rsidRPr="00CC7B65">
              <w:rPr>
                <w:rFonts w:hint="eastAsia"/>
                <w:b/>
              </w:rPr>
              <w:t>【実績】</w:t>
            </w:r>
          </w:p>
          <w:p w14:paraId="303C5F13" w14:textId="44391AA5" w:rsidR="00F32CF2" w:rsidRPr="00D2226C" w:rsidRDefault="00F32CF2" w:rsidP="00F32CF2">
            <w:pPr>
              <w:tabs>
                <w:tab w:val="left" w:pos="4290"/>
              </w:tabs>
              <w:rPr>
                <w:bCs/>
              </w:rPr>
            </w:pPr>
            <w:r w:rsidRPr="00D2226C">
              <w:rPr>
                <w:rFonts w:hint="eastAsia"/>
                <w:bCs/>
              </w:rPr>
              <w:lastRenderedPageBreak/>
              <w:t>・数字が伸び悩んでいた○○部門の分析を行い、早期対策として売上管理システムの入れ変えを提唱。その結果、前年度売上比1</w:t>
            </w:r>
            <w:r w:rsidRPr="00D2226C">
              <w:rPr>
                <w:bCs/>
              </w:rPr>
              <w:t>15%</w:t>
            </w:r>
            <w:r w:rsidRPr="00D2226C">
              <w:rPr>
                <w:rFonts w:hint="eastAsia"/>
                <w:bCs/>
              </w:rPr>
              <w:t>を達成</w:t>
            </w:r>
          </w:p>
          <w:p w14:paraId="1E0A03D1" w14:textId="2D96BF4D" w:rsidR="00F32CF2" w:rsidRPr="00B61A19" w:rsidRDefault="00F32CF2" w:rsidP="00F32CF2">
            <w:r w:rsidRPr="00D2226C">
              <w:rPr>
                <w:rFonts w:hint="eastAsia"/>
                <w:bCs/>
              </w:rPr>
              <w:t>・競合他と比較して、利益率が低下していた○○事業に対して、業務フローを見直して問題点を把握し解決策を提案。その結果、利益率</w:t>
            </w:r>
            <w:r>
              <w:rPr>
                <w:rFonts w:hint="eastAsia"/>
                <w:bCs/>
              </w:rPr>
              <w:t>が</w:t>
            </w:r>
            <w:r w:rsidRPr="00D2226C">
              <w:rPr>
                <w:rFonts w:hint="eastAsia"/>
                <w:bCs/>
              </w:rPr>
              <w:t>○○％向上</w:t>
            </w:r>
          </w:p>
        </w:tc>
      </w:tr>
    </w:tbl>
    <w:p w14:paraId="00000038" w14:textId="68412F7A" w:rsidR="00E503A6" w:rsidRPr="00D2226C" w:rsidRDefault="00E503A6"/>
    <w:p w14:paraId="00000039" w14:textId="77777777" w:rsidR="00E503A6" w:rsidRPr="00D2226C" w:rsidRDefault="00C86389">
      <w:r w:rsidRPr="00D2226C">
        <w:t>■活かせる知識・経験・スキル</w:t>
      </w:r>
    </w:p>
    <w:p w14:paraId="0000003A" w14:textId="684063E3" w:rsidR="00E503A6" w:rsidRPr="00D2226C" w:rsidRDefault="00C86389">
      <w:r w:rsidRPr="00D2226C">
        <w:t>・予算の策定経験（</w:t>
      </w:r>
      <w:r w:rsidR="00BB4EBB" w:rsidRPr="00D2226C">
        <w:rPr>
          <w:rFonts w:hint="eastAsia"/>
        </w:rPr>
        <w:t>○</w:t>
      </w:r>
      <w:r w:rsidRPr="00D2226C">
        <w:t>年）</w:t>
      </w:r>
    </w:p>
    <w:p w14:paraId="0000003B" w14:textId="0944E33F" w:rsidR="00E503A6" w:rsidRPr="00D2226C" w:rsidRDefault="00C86389">
      <w:r w:rsidRPr="00D2226C">
        <w:t>・財務管理経験（</w:t>
      </w:r>
      <w:r w:rsidR="00BB4EBB" w:rsidRPr="00D2226C">
        <w:rPr>
          <w:rFonts w:hint="eastAsia"/>
        </w:rPr>
        <w:t>○</w:t>
      </w:r>
      <w:r w:rsidRPr="00D2226C">
        <w:t>年）</w:t>
      </w:r>
    </w:p>
    <w:p w14:paraId="0000003C" w14:textId="32CE8AF4" w:rsidR="00E503A6" w:rsidRPr="00D2226C" w:rsidRDefault="00C86389">
      <w:r w:rsidRPr="00D2226C">
        <w:t>・経営計画策定経験（</w:t>
      </w:r>
      <w:r w:rsidR="00BB4EBB" w:rsidRPr="00D2226C">
        <w:rPr>
          <w:rFonts w:hint="eastAsia"/>
        </w:rPr>
        <w:t>○</w:t>
      </w:r>
      <w:r w:rsidRPr="00D2226C">
        <w:t>回）</w:t>
      </w:r>
    </w:p>
    <w:p w14:paraId="0000003D" w14:textId="77777777" w:rsidR="00E503A6" w:rsidRPr="00D2226C" w:rsidRDefault="00C86389">
      <w:r w:rsidRPr="00D2226C">
        <w:t>・PCスキル</w:t>
      </w:r>
    </w:p>
    <w:p w14:paraId="0000003E" w14:textId="77777777" w:rsidR="00E503A6" w:rsidRPr="00D2226C" w:rsidRDefault="00C86389">
      <w:pPr>
        <w:ind w:firstLine="210"/>
      </w:pPr>
      <w:r w:rsidRPr="00D2226C">
        <w:t>Word：ビジネス文書作成</w:t>
      </w:r>
    </w:p>
    <w:p w14:paraId="18ACDFB4" w14:textId="77777777" w:rsidR="00C220DD" w:rsidRDefault="00C86389">
      <w:pPr>
        <w:ind w:firstLine="210"/>
      </w:pPr>
      <w:r w:rsidRPr="00D2226C">
        <w:t>Excel：リストやフォーマットの作成</w:t>
      </w:r>
    </w:p>
    <w:p w14:paraId="0000003F" w14:textId="199B8F6B" w:rsidR="00E503A6" w:rsidRPr="00D2226C" w:rsidRDefault="00C86389">
      <w:pPr>
        <w:ind w:firstLine="210"/>
      </w:pPr>
      <w:r w:rsidRPr="00D2226C">
        <w:t>（IF関数、AVERAGE関数、VLOOKUP関数、図表・グラフ挿入など）</w:t>
      </w:r>
    </w:p>
    <w:p w14:paraId="00000040" w14:textId="77777777" w:rsidR="00E503A6" w:rsidRPr="00D2226C" w:rsidRDefault="00C86389">
      <w:pPr>
        <w:ind w:firstLine="210"/>
      </w:pPr>
      <w:r w:rsidRPr="00D2226C">
        <w:t>PowerPoint：会議、プレゼン資料作成（図表作成、アニメーション使用など）</w:t>
      </w:r>
    </w:p>
    <w:p w14:paraId="00000041" w14:textId="77777777" w:rsidR="00E503A6" w:rsidRPr="00D2226C" w:rsidRDefault="00E503A6"/>
    <w:p w14:paraId="00000042" w14:textId="6F978E23" w:rsidR="00E503A6" w:rsidRPr="00D2226C" w:rsidRDefault="00C86389">
      <w:r w:rsidRPr="00D2226C">
        <w:t>■保有資格</w:t>
      </w:r>
    </w:p>
    <w:p w14:paraId="246A4580" w14:textId="7F76304F" w:rsidR="001C1EE9" w:rsidRPr="00D2226C" w:rsidRDefault="001C1EE9">
      <w:r w:rsidRPr="00D2226C">
        <w:t>普通自動車第一種運転免許（20</w:t>
      </w:r>
      <w:r w:rsidR="00BB4EBB" w:rsidRPr="00D2226C">
        <w:rPr>
          <w:rFonts w:hint="eastAsia"/>
        </w:rPr>
        <w:t>○○</w:t>
      </w:r>
      <w:r w:rsidRPr="00D2226C">
        <w:t>年</w:t>
      </w:r>
      <w:r w:rsidR="00B42B2F">
        <w:rPr>
          <w:rFonts w:hint="eastAsia"/>
        </w:rPr>
        <w:t>○</w:t>
      </w:r>
      <w:r w:rsidRPr="00D2226C">
        <w:t>月）</w:t>
      </w:r>
    </w:p>
    <w:p w14:paraId="00000043" w14:textId="45D938D3" w:rsidR="00E503A6" w:rsidRPr="00D2226C" w:rsidRDefault="00C86389">
      <w:r w:rsidRPr="00D2226C">
        <w:t>日本商工会議所</w:t>
      </w:r>
      <w:r w:rsidR="00B42B2F">
        <w:rPr>
          <w:rFonts w:hint="eastAsia"/>
        </w:rPr>
        <w:t xml:space="preserve"> </w:t>
      </w:r>
      <w:r w:rsidRPr="00D2226C">
        <w:t>簿記検定試験2級（20</w:t>
      </w:r>
      <w:r w:rsidR="00BB4EBB" w:rsidRPr="00D2226C">
        <w:rPr>
          <w:rFonts w:hint="eastAsia"/>
        </w:rPr>
        <w:t>○○</w:t>
      </w:r>
      <w:r w:rsidRPr="00D2226C">
        <w:t>年</w:t>
      </w:r>
      <w:r w:rsidR="00BB4EBB" w:rsidRPr="00D2226C">
        <w:rPr>
          <w:rFonts w:hint="eastAsia"/>
        </w:rPr>
        <w:t>○</w:t>
      </w:r>
      <w:r w:rsidRPr="00D2226C">
        <w:t>月）</w:t>
      </w:r>
    </w:p>
    <w:p w14:paraId="00000044" w14:textId="23ED5C31" w:rsidR="00E503A6" w:rsidRPr="00D2226C" w:rsidRDefault="00C86389">
      <w:r w:rsidRPr="00D2226C">
        <w:t>TOEIC Listening &amp; Reading Test 900点（20</w:t>
      </w:r>
      <w:r w:rsidR="00BB4EBB" w:rsidRPr="00D2226C">
        <w:rPr>
          <w:rFonts w:hint="eastAsia"/>
        </w:rPr>
        <w:t>○○</w:t>
      </w:r>
      <w:r w:rsidRPr="00D2226C">
        <w:t>年</w:t>
      </w:r>
      <w:r w:rsidR="00BB4EBB" w:rsidRPr="00D2226C">
        <w:rPr>
          <w:rFonts w:hint="eastAsia"/>
        </w:rPr>
        <w:t>○</w:t>
      </w:r>
      <w:r w:rsidRPr="00D2226C">
        <w:t>月）</w:t>
      </w:r>
    </w:p>
    <w:p w14:paraId="00000045" w14:textId="66480E4F" w:rsidR="00E503A6" w:rsidRPr="00D2226C" w:rsidRDefault="00C86389">
      <w:r w:rsidRPr="00D2226C">
        <w:t>Microsoft Office Specialist Word 365&amp;2019 （20</w:t>
      </w:r>
      <w:r w:rsidR="00BB4EBB" w:rsidRPr="00D2226C">
        <w:rPr>
          <w:rFonts w:hint="eastAsia"/>
        </w:rPr>
        <w:t>○○</w:t>
      </w:r>
      <w:r w:rsidRPr="00D2226C">
        <w:t>年</w:t>
      </w:r>
      <w:r w:rsidR="00BB4EBB" w:rsidRPr="00D2226C">
        <w:rPr>
          <w:rFonts w:hint="eastAsia"/>
        </w:rPr>
        <w:t>○</w:t>
      </w:r>
      <w:r w:rsidRPr="00D2226C">
        <w:t>月）</w:t>
      </w:r>
    </w:p>
    <w:p w14:paraId="00000046" w14:textId="0330DB13" w:rsidR="00E503A6" w:rsidRPr="00D2226C" w:rsidRDefault="00C86389">
      <w:r w:rsidRPr="00D2226C">
        <w:t>Microsoft Office Specialist Excel 365&amp;2019（20</w:t>
      </w:r>
      <w:r w:rsidR="00BB4EBB" w:rsidRPr="00D2226C">
        <w:rPr>
          <w:rFonts w:hint="eastAsia"/>
        </w:rPr>
        <w:t>○○</w:t>
      </w:r>
      <w:r w:rsidRPr="00D2226C">
        <w:t>年</w:t>
      </w:r>
      <w:r w:rsidR="00BB4EBB" w:rsidRPr="00D2226C">
        <w:rPr>
          <w:rFonts w:hint="eastAsia"/>
        </w:rPr>
        <w:t>○</w:t>
      </w:r>
      <w:r w:rsidRPr="00D2226C">
        <w:t>月）</w:t>
      </w:r>
    </w:p>
    <w:p w14:paraId="00000048" w14:textId="77777777" w:rsidR="00E503A6" w:rsidRPr="00D2226C" w:rsidRDefault="00E503A6"/>
    <w:p w14:paraId="00000049" w14:textId="77777777" w:rsidR="00E503A6" w:rsidRPr="00D2226C" w:rsidRDefault="00C86389">
      <w:r w:rsidRPr="00D2226C">
        <w:t>■自己PR</w:t>
      </w:r>
    </w:p>
    <w:p w14:paraId="0000004A" w14:textId="7FD9ACCC" w:rsidR="00E503A6" w:rsidRPr="00D2226C" w:rsidRDefault="00C86389">
      <w:r w:rsidRPr="00D2226C">
        <w:t>私は経営企画部で、経営計画の策定などにおいて数字に基づく論理的な計画の策定を心掛けていました。</w:t>
      </w:r>
      <w:r w:rsidR="00F0150E" w:rsidRPr="00D2226C">
        <w:rPr>
          <w:rFonts w:hint="eastAsia"/>
        </w:rPr>
        <w:t>その結果、</w:t>
      </w:r>
      <w:r w:rsidRPr="00D2226C">
        <w:t>取締役会などの資料においても、数字やグラフを用いた説明を行うことで高い評価を受けておりました。</w:t>
      </w:r>
      <w:r w:rsidR="00F0150E" w:rsidRPr="00D2226C">
        <w:rPr>
          <w:rFonts w:hint="eastAsia"/>
        </w:rPr>
        <w:t>自身が、</w:t>
      </w:r>
      <w:r w:rsidR="007F2AF7" w:rsidRPr="00D2226C">
        <w:rPr>
          <w:rFonts w:hint="eastAsia"/>
        </w:rPr>
        <w:t>主任に昇進してからは、</w:t>
      </w:r>
      <w:r w:rsidR="00F0150E" w:rsidRPr="00D2226C">
        <w:rPr>
          <w:rFonts w:hint="eastAsia"/>
        </w:rPr>
        <w:t>業務のノウハウの共有や</w:t>
      </w:r>
      <w:r w:rsidR="007F2AF7" w:rsidRPr="00D2226C">
        <w:rPr>
          <w:rFonts w:hint="eastAsia"/>
        </w:rPr>
        <w:t>目標に対する認識統一にも尽力し、チーム全体の品質向上にも努めています。</w:t>
      </w:r>
    </w:p>
    <w:p w14:paraId="41131BF9" w14:textId="1524FDA5" w:rsidR="007B1EDB" w:rsidRDefault="00C86389">
      <w:pPr>
        <w:rPr>
          <w:rFonts w:hint="eastAsia"/>
        </w:rPr>
      </w:pPr>
      <w:r w:rsidRPr="00D2226C">
        <w:t>貴社においても、自らの専門性と経営企画部で</w:t>
      </w:r>
      <w:r w:rsidR="00BB4EBB" w:rsidRPr="00D2226C">
        <w:rPr>
          <w:rFonts w:hint="eastAsia"/>
        </w:rPr>
        <w:t>○</w:t>
      </w:r>
      <w:r w:rsidRPr="00D2226C">
        <w:t>年間業務に携わった経験を活かして、会社の未来を創っていきたいと考えております。</w:t>
      </w:r>
    </w:p>
    <w:sectPr w:rsidR="007B1EDB">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6BE5" w14:textId="77777777" w:rsidR="007D3E2F" w:rsidRDefault="007D3E2F" w:rsidP="00CC7B65">
      <w:r>
        <w:separator/>
      </w:r>
    </w:p>
  </w:endnote>
  <w:endnote w:type="continuationSeparator" w:id="0">
    <w:p w14:paraId="4F1D812A" w14:textId="77777777" w:rsidR="007D3E2F" w:rsidRDefault="007D3E2F" w:rsidP="00CC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AC12" w14:textId="77777777" w:rsidR="007D3E2F" w:rsidRDefault="007D3E2F" w:rsidP="00CC7B65">
      <w:r>
        <w:separator/>
      </w:r>
    </w:p>
  </w:footnote>
  <w:footnote w:type="continuationSeparator" w:id="0">
    <w:p w14:paraId="36E259BB" w14:textId="77777777" w:rsidR="007D3E2F" w:rsidRDefault="007D3E2F" w:rsidP="00CC7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3A6"/>
    <w:rsid w:val="00046572"/>
    <w:rsid w:val="001A4EB7"/>
    <w:rsid w:val="001C1EE9"/>
    <w:rsid w:val="00355988"/>
    <w:rsid w:val="003663B4"/>
    <w:rsid w:val="00617BA3"/>
    <w:rsid w:val="006357BF"/>
    <w:rsid w:val="007B1EDB"/>
    <w:rsid w:val="007D3E2F"/>
    <w:rsid w:val="007D5FF4"/>
    <w:rsid w:val="007F2AF7"/>
    <w:rsid w:val="00892BB9"/>
    <w:rsid w:val="00997ED0"/>
    <w:rsid w:val="009E0C69"/>
    <w:rsid w:val="00A62B0D"/>
    <w:rsid w:val="00AB4D2F"/>
    <w:rsid w:val="00B42B2F"/>
    <w:rsid w:val="00BB4EBB"/>
    <w:rsid w:val="00C220DD"/>
    <w:rsid w:val="00C53926"/>
    <w:rsid w:val="00C62CF6"/>
    <w:rsid w:val="00C86389"/>
    <w:rsid w:val="00CC7B65"/>
    <w:rsid w:val="00D2226C"/>
    <w:rsid w:val="00D34F22"/>
    <w:rsid w:val="00D54C6E"/>
    <w:rsid w:val="00E503A6"/>
    <w:rsid w:val="00E5679D"/>
    <w:rsid w:val="00E56DEA"/>
    <w:rsid w:val="00F0150E"/>
    <w:rsid w:val="00F32CF2"/>
    <w:rsid w:val="00F50D56"/>
    <w:rsid w:val="00F60B25"/>
    <w:rsid w:val="00F9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5E4D5E"/>
  <w15:docId w15:val="{BD753287-FA1E-4B88-9680-FEED9431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table" w:customStyle="1" w:styleId="TableNormalf3">
    <w:name w:val="Table Normal"/>
    <w:tblPr>
      <w:tblCellMar>
        <w:top w:w="0" w:type="dxa"/>
        <w:left w:w="0" w:type="dxa"/>
        <w:bottom w:w="0" w:type="dxa"/>
        <w:right w:w="0" w:type="dxa"/>
      </w:tblCellMar>
    </w:tblPr>
  </w:style>
  <w:style w:type="character" w:styleId="a4">
    <w:name w:val="Hyperlink"/>
    <w:basedOn w:val="a0"/>
    <w:uiPriority w:val="99"/>
    <w:unhideWhenUsed/>
    <w:rsid w:val="00102AE1"/>
    <w:rPr>
      <w:color w:val="0563C1" w:themeColor="hyperlink"/>
      <w:u w:val="single"/>
    </w:rPr>
  </w:style>
  <w:style w:type="character" w:styleId="a5">
    <w:name w:val="Unresolved Mention"/>
    <w:basedOn w:val="a0"/>
    <w:uiPriority w:val="99"/>
    <w:semiHidden/>
    <w:unhideWhenUsed/>
    <w:rsid w:val="00102AE1"/>
    <w:rPr>
      <w:color w:val="605E5C"/>
      <w:shd w:val="clear" w:color="auto" w:fill="E1DFDD"/>
    </w:rPr>
  </w:style>
  <w:style w:type="character" w:styleId="a6">
    <w:name w:val="FollowedHyperlink"/>
    <w:basedOn w:val="a0"/>
    <w:uiPriority w:val="99"/>
    <w:semiHidden/>
    <w:unhideWhenUsed/>
    <w:rsid w:val="008E78FF"/>
    <w:rPr>
      <w:color w:val="954F72" w:themeColor="followedHyperlink"/>
      <w:u w:val="single"/>
    </w:rPr>
  </w:style>
  <w:style w:type="table" w:styleId="a7">
    <w:name w:val="Table Grid"/>
    <w:basedOn w:val="a1"/>
    <w:uiPriority w:val="39"/>
    <w:rsid w:val="00FA6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806D1"/>
    <w:rPr>
      <w:sz w:val="18"/>
      <w:szCs w:val="18"/>
    </w:rPr>
  </w:style>
  <w:style w:type="paragraph" w:styleId="a9">
    <w:name w:val="annotation text"/>
    <w:basedOn w:val="a"/>
    <w:link w:val="aa"/>
    <w:uiPriority w:val="99"/>
    <w:unhideWhenUsed/>
    <w:rsid w:val="007806D1"/>
    <w:pPr>
      <w:jc w:val="left"/>
    </w:pPr>
  </w:style>
  <w:style w:type="character" w:customStyle="1" w:styleId="aa">
    <w:name w:val="コメント文字列 (文字)"/>
    <w:basedOn w:val="a0"/>
    <w:link w:val="a9"/>
    <w:uiPriority w:val="99"/>
    <w:rsid w:val="007806D1"/>
  </w:style>
  <w:style w:type="paragraph" w:styleId="ab">
    <w:name w:val="annotation subject"/>
    <w:basedOn w:val="a9"/>
    <w:next w:val="a9"/>
    <w:link w:val="ac"/>
    <w:uiPriority w:val="99"/>
    <w:semiHidden/>
    <w:unhideWhenUsed/>
    <w:rsid w:val="007806D1"/>
    <w:rPr>
      <w:b/>
      <w:bCs/>
    </w:rPr>
  </w:style>
  <w:style w:type="character" w:customStyle="1" w:styleId="ac">
    <w:name w:val="コメント内容 (文字)"/>
    <w:basedOn w:val="aa"/>
    <w:link w:val="ab"/>
    <w:uiPriority w:val="99"/>
    <w:semiHidden/>
    <w:rsid w:val="007806D1"/>
    <w:rPr>
      <w:b/>
      <w:bCs/>
    </w:rPr>
  </w:style>
  <w:style w:type="paragraph" w:styleId="ad">
    <w:name w:val="Revision"/>
    <w:hidden/>
    <w:uiPriority w:val="99"/>
    <w:semiHidden/>
    <w:rsid w:val="002659DB"/>
  </w:style>
  <w:style w:type="paragraph" w:styleId="ae">
    <w:name w:val="header"/>
    <w:basedOn w:val="a"/>
    <w:link w:val="af"/>
    <w:uiPriority w:val="99"/>
    <w:unhideWhenUsed/>
    <w:rsid w:val="003665BB"/>
    <w:pPr>
      <w:tabs>
        <w:tab w:val="center" w:pos="4252"/>
        <w:tab w:val="right" w:pos="8504"/>
      </w:tabs>
      <w:snapToGrid w:val="0"/>
    </w:pPr>
  </w:style>
  <w:style w:type="character" w:customStyle="1" w:styleId="af">
    <w:name w:val="ヘッダー (文字)"/>
    <w:basedOn w:val="a0"/>
    <w:link w:val="ae"/>
    <w:uiPriority w:val="99"/>
    <w:rsid w:val="003665BB"/>
  </w:style>
  <w:style w:type="paragraph" w:styleId="af0">
    <w:name w:val="footer"/>
    <w:basedOn w:val="a"/>
    <w:link w:val="af1"/>
    <w:uiPriority w:val="99"/>
    <w:unhideWhenUsed/>
    <w:rsid w:val="003665BB"/>
    <w:pPr>
      <w:tabs>
        <w:tab w:val="center" w:pos="4252"/>
        <w:tab w:val="right" w:pos="8504"/>
      </w:tabs>
      <w:snapToGrid w:val="0"/>
    </w:pPr>
  </w:style>
  <w:style w:type="character" w:customStyle="1" w:styleId="af1">
    <w:name w:val="フッター (文字)"/>
    <w:basedOn w:val="a0"/>
    <w:link w:val="af0"/>
    <w:uiPriority w:val="99"/>
    <w:rsid w:val="003665BB"/>
  </w:style>
  <w:style w:type="paragraph" w:styleId="af2">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f3"/>
    <w:tblPr>
      <w:tblStyleRowBandSize w:val="1"/>
      <w:tblStyleColBandSize w:val="1"/>
      <w:tblCellMar>
        <w:left w:w="108" w:type="dxa"/>
        <w:right w:w="108" w:type="dxa"/>
      </w:tblCellMar>
    </w:tblPr>
  </w:style>
  <w:style w:type="table" w:customStyle="1" w:styleId="af4">
    <w:basedOn w:val="TableNormalf3"/>
    <w:tblPr>
      <w:tblStyleRowBandSize w:val="1"/>
      <w:tblStyleColBandSize w:val="1"/>
      <w:tblCellMar>
        <w:left w:w="108" w:type="dxa"/>
        <w:right w:w="108" w:type="dxa"/>
      </w:tblCellMar>
    </w:tblPr>
  </w:style>
  <w:style w:type="table" w:customStyle="1" w:styleId="af5">
    <w:basedOn w:val="TableNormalf3"/>
    <w:tblPr>
      <w:tblStyleRowBandSize w:val="1"/>
      <w:tblStyleColBandSize w:val="1"/>
      <w:tblCellMar>
        <w:left w:w="108" w:type="dxa"/>
        <w:right w:w="108" w:type="dxa"/>
      </w:tblCellMar>
    </w:tblPr>
  </w:style>
  <w:style w:type="table" w:customStyle="1" w:styleId="af6">
    <w:basedOn w:val="TableNormalf3"/>
    <w:tblPr>
      <w:tblStyleRowBandSize w:val="1"/>
      <w:tblStyleColBandSize w:val="1"/>
      <w:tblCellMar>
        <w:left w:w="108" w:type="dxa"/>
        <w:right w:w="108" w:type="dxa"/>
      </w:tblCellMar>
    </w:tblPr>
  </w:style>
  <w:style w:type="table" w:customStyle="1" w:styleId="af7">
    <w:basedOn w:val="TableNormalf3"/>
    <w:tblPr>
      <w:tblStyleRowBandSize w:val="1"/>
      <w:tblStyleColBandSize w:val="1"/>
      <w:tblCellMar>
        <w:left w:w="108" w:type="dxa"/>
        <w:right w:w="108" w:type="dxa"/>
      </w:tblCellMar>
    </w:tblPr>
  </w:style>
  <w:style w:type="table" w:customStyle="1" w:styleId="af8">
    <w:basedOn w:val="TableNormalf3"/>
    <w:tblPr>
      <w:tblStyleRowBandSize w:val="1"/>
      <w:tblStyleColBandSize w:val="1"/>
      <w:tblCellMar>
        <w:left w:w="108" w:type="dxa"/>
        <w:right w:w="108" w:type="dxa"/>
      </w:tblCellMar>
    </w:tblPr>
  </w:style>
  <w:style w:type="table" w:customStyle="1" w:styleId="af9">
    <w:basedOn w:val="TableNormalf3"/>
    <w:tblPr>
      <w:tblStyleRowBandSize w:val="1"/>
      <w:tblStyleColBandSize w:val="1"/>
      <w:tblCellMar>
        <w:left w:w="108" w:type="dxa"/>
        <w:right w:w="108" w:type="dxa"/>
      </w:tblCellMar>
    </w:tblPr>
  </w:style>
  <w:style w:type="table" w:customStyle="1" w:styleId="afa">
    <w:basedOn w:val="TableNormalf3"/>
    <w:tblPr>
      <w:tblStyleRowBandSize w:val="1"/>
      <w:tblStyleColBandSize w:val="1"/>
      <w:tblCellMar>
        <w:left w:w="108" w:type="dxa"/>
        <w:right w:w="108" w:type="dxa"/>
      </w:tblCellMar>
    </w:tblPr>
  </w:style>
  <w:style w:type="table" w:customStyle="1" w:styleId="afb">
    <w:basedOn w:val="TableNormalf3"/>
    <w:tblPr>
      <w:tblStyleRowBandSize w:val="1"/>
      <w:tblStyleColBandSize w:val="1"/>
      <w:tblCellMar>
        <w:left w:w="108" w:type="dxa"/>
        <w:right w:w="108" w:type="dxa"/>
      </w:tblCellMar>
    </w:tblPr>
  </w:style>
  <w:style w:type="table" w:customStyle="1" w:styleId="afc">
    <w:basedOn w:val="TableNormalf3"/>
    <w:tblPr>
      <w:tblStyleRowBandSize w:val="1"/>
      <w:tblStyleColBandSize w:val="1"/>
      <w:tblCellMar>
        <w:left w:w="108" w:type="dxa"/>
        <w:right w:w="108" w:type="dxa"/>
      </w:tblCellMar>
    </w:tblPr>
  </w:style>
  <w:style w:type="table" w:customStyle="1" w:styleId="afd">
    <w:basedOn w:val="TableNormalf3"/>
    <w:tblPr>
      <w:tblStyleRowBandSize w:val="1"/>
      <w:tblStyleColBandSize w:val="1"/>
      <w:tblCellMar>
        <w:left w:w="108" w:type="dxa"/>
        <w:right w:w="108" w:type="dxa"/>
      </w:tblCellMar>
    </w:tblPr>
  </w:style>
  <w:style w:type="table" w:customStyle="1" w:styleId="afe">
    <w:basedOn w:val="TableNormalf3"/>
    <w:tblPr>
      <w:tblStyleRowBandSize w:val="1"/>
      <w:tblStyleColBandSize w:val="1"/>
      <w:tblCellMar>
        <w:left w:w="108" w:type="dxa"/>
        <w:right w:w="108" w:type="dxa"/>
      </w:tblCellMar>
    </w:tblPr>
  </w:style>
  <w:style w:type="table" w:customStyle="1" w:styleId="aff">
    <w:basedOn w:val="TableNormalf3"/>
    <w:tblPr>
      <w:tblStyleRowBandSize w:val="1"/>
      <w:tblStyleColBandSize w:val="1"/>
      <w:tblCellMar>
        <w:left w:w="108" w:type="dxa"/>
        <w:right w:w="108" w:type="dxa"/>
      </w:tblCellMar>
    </w:tblPr>
  </w:style>
  <w:style w:type="table" w:customStyle="1" w:styleId="aff0">
    <w:basedOn w:val="TableNormalf3"/>
    <w:tblPr>
      <w:tblStyleRowBandSize w:val="1"/>
      <w:tblStyleColBandSize w:val="1"/>
      <w:tblCellMar>
        <w:left w:w="108" w:type="dxa"/>
        <w:right w:w="108" w:type="dxa"/>
      </w:tblCellMar>
    </w:tblPr>
  </w:style>
  <w:style w:type="table" w:customStyle="1" w:styleId="aff1">
    <w:basedOn w:val="TableNormalf3"/>
    <w:tblPr>
      <w:tblStyleRowBandSize w:val="1"/>
      <w:tblStyleColBandSize w:val="1"/>
      <w:tblCellMar>
        <w:left w:w="108" w:type="dxa"/>
        <w:right w:w="108" w:type="dxa"/>
      </w:tblCellMar>
    </w:tblPr>
  </w:style>
  <w:style w:type="table" w:customStyle="1" w:styleId="aff2">
    <w:basedOn w:val="TableNormalf3"/>
    <w:tblPr>
      <w:tblStyleRowBandSize w:val="1"/>
      <w:tblStyleColBandSize w:val="1"/>
      <w:tblCellMar>
        <w:left w:w="108" w:type="dxa"/>
        <w:right w:w="108" w:type="dxa"/>
      </w:tblCellMar>
    </w:tblPr>
  </w:style>
  <w:style w:type="table" w:customStyle="1" w:styleId="aff3">
    <w:basedOn w:val="TableNormalf3"/>
    <w:tblPr>
      <w:tblStyleRowBandSize w:val="1"/>
      <w:tblStyleColBandSize w:val="1"/>
      <w:tblCellMar>
        <w:left w:w="108" w:type="dxa"/>
        <w:right w:w="108" w:type="dxa"/>
      </w:tblCellMar>
    </w:tblPr>
  </w:style>
  <w:style w:type="table" w:customStyle="1" w:styleId="aff4">
    <w:basedOn w:val="TableNormalf3"/>
    <w:tblPr>
      <w:tblStyleRowBandSize w:val="1"/>
      <w:tblStyleColBandSize w:val="1"/>
      <w:tblCellMar>
        <w:left w:w="108" w:type="dxa"/>
        <w:right w:w="108" w:type="dxa"/>
      </w:tblCellMar>
    </w:tblPr>
  </w:style>
  <w:style w:type="table" w:customStyle="1" w:styleId="aff5">
    <w:basedOn w:val="TableNormalf3"/>
    <w:tblPr>
      <w:tblStyleRowBandSize w:val="1"/>
      <w:tblStyleColBandSize w:val="1"/>
      <w:tblCellMar>
        <w:left w:w="108" w:type="dxa"/>
        <w:right w:w="108" w:type="dxa"/>
      </w:tblCellMar>
    </w:tblPr>
  </w:style>
  <w:style w:type="table" w:customStyle="1" w:styleId="aff6">
    <w:basedOn w:val="TableNormalf3"/>
    <w:tblPr>
      <w:tblStyleRowBandSize w:val="1"/>
      <w:tblStyleColBandSize w:val="1"/>
      <w:tblCellMar>
        <w:left w:w="108" w:type="dxa"/>
        <w:right w:w="108" w:type="dxa"/>
      </w:tblCellMar>
    </w:tblPr>
  </w:style>
  <w:style w:type="table" w:customStyle="1" w:styleId="aff7">
    <w:basedOn w:val="TableNormalf3"/>
    <w:tblPr>
      <w:tblStyleRowBandSize w:val="1"/>
      <w:tblStyleColBandSize w:val="1"/>
      <w:tblCellMar>
        <w:left w:w="108" w:type="dxa"/>
        <w:right w:w="108" w:type="dxa"/>
      </w:tblCellMar>
    </w:tblPr>
  </w:style>
  <w:style w:type="table" w:customStyle="1" w:styleId="aff8">
    <w:basedOn w:val="TableNormalf3"/>
    <w:tblPr>
      <w:tblStyleRowBandSize w:val="1"/>
      <w:tblStyleColBandSize w:val="1"/>
      <w:tblCellMar>
        <w:left w:w="108" w:type="dxa"/>
        <w:right w:w="108" w:type="dxa"/>
      </w:tblCellMar>
    </w:tblPr>
  </w:style>
  <w:style w:type="table" w:customStyle="1" w:styleId="aff9">
    <w:basedOn w:val="TableNormalf3"/>
    <w:tblPr>
      <w:tblStyleRowBandSize w:val="1"/>
      <w:tblStyleColBandSize w:val="1"/>
      <w:tblCellMar>
        <w:left w:w="108" w:type="dxa"/>
        <w:right w:w="108" w:type="dxa"/>
      </w:tblCellMar>
    </w:tblPr>
  </w:style>
  <w:style w:type="table" w:customStyle="1" w:styleId="affa">
    <w:basedOn w:val="TableNormal4"/>
    <w:tblPr>
      <w:tblStyleRowBandSize w:val="1"/>
      <w:tblStyleColBandSize w:val="1"/>
      <w:tblCellMar>
        <w:left w:w="108" w:type="dxa"/>
        <w:right w:w="108" w:type="dxa"/>
      </w:tblCellMar>
    </w:tblPr>
  </w:style>
  <w:style w:type="table" w:customStyle="1" w:styleId="affb">
    <w:basedOn w:val="TableNormal4"/>
    <w:tblPr>
      <w:tblStyleRowBandSize w:val="1"/>
      <w:tblStyleColBandSize w:val="1"/>
      <w:tblCellMar>
        <w:left w:w="108" w:type="dxa"/>
        <w:right w:w="108" w:type="dxa"/>
      </w:tblCellMar>
    </w:tblPr>
  </w:style>
  <w:style w:type="table" w:customStyle="1" w:styleId="affc">
    <w:basedOn w:val="TableNormal4"/>
    <w:tblPr>
      <w:tblStyleRowBandSize w:val="1"/>
      <w:tblStyleColBandSize w:val="1"/>
      <w:tblCellMar>
        <w:left w:w="108" w:type="dxa"/>
        <w:right w:w="108" w:type="dxa"/>
      </w:tblCellMar>
    </w:tblPr>
  </w:style>
  <w:style w:type="table" w:customStyle="1" w:styleId="affd">
    <w:basedOn w:val="TableNormal4"/>
    <w:tblPr>
      <w:tblStyleRowBandSize w:val="1"/>
      <w:tblStyleColBandSize w:val="1"/>
      <w:tblCellMar>
        <w:left w:w="108" w:type="dxa"/>
        <w:right w:w="108" w:type="dxa"/>
      </w:tblCellMar>
    </w:tblPr>
  </w:style>
  <w:style w:type="table" w:customStyle="1" w:styleId="affe">
    <w:basedOn w:val="TableNormal4"/>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b+5kkQc4mt6drrBgd5xZIgdIjw==">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180</Words>
  <Characters>1026</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2022-08-29T02:01:00Z</dcterms:created>
  <dcterms:modified xsi:type="dcterms:W3CDTF">2024-03-18T13:20:00Z</dcterms:modified>
</cp:coreProperties>
</file>